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37" w:rsidRDefault="00614637" w:rsidP="00614637">
      <w:pPr>
        <w:ind w:right="377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614637" w:rsidRDefault="00614637" w:rsidP="00614637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МУНИЦИПАЛЬНОГО</w:t>
      </w:r>
    </w:p>
    <w:p w:rsidR="00614637" w:rsidRDefault="00614637" w:rsidP="00614637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ОБРАЗОВАНИЯ</w:t>
      </w:r>
    </w:p>
    <w:p w:rsidR="00614637" w:rsidRDefault="00614637" w:rsidP="00614637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ВЕСЕННИЙ СЕЛЬСОВЕТ</w:t>
      </w:r>
    </w:p>
    <w:p w:rsidR="00614637" w:rsidRDefault="00614637" w:rsidP="00614637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ОРЕНБУРГСКОГО РАЙОНА</w:t>
      </w:r>
    </w:p>
    <w:p w:rsidR="00614637" w:rsidRDefault="00614637" w:rsidP="00614637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ОРЕНБУРГСКОЙ ОБЛАСТИ</w:t>
      </w:r>
    </w:p>
    <w:p w:rsidR="00614637" w:rsidRDefault="00614637" w:rsidP="00614637">
      <w:pPr>
        <w:ind w:right="4109"/>
        <w:jc w:val="center"/>
        <w:rPr>
          <w:b/>
          <w:bCs/>
          <w:sz w:val="28"/>
          <w:szCs w:val="28"/>
        </w:rPr>
      </w:pPr>
    </w:p>
    <w:p w:rsidR="00614637" w:rsidRDefault="00614637" w:rsidP="00614637">
      <w:pPr>
        <w:ind w:right="4109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  <w:r>
        <w:rPr>
          <w:sz w:val="28"/>
          <w:szCs w:val="28"/>
        </w:rPr>
        <w:t xml:space="preserve"> </w:t>
      </w:r>
    </w:p>
    <w:p w:rsidR="00614637" w:rsidRDefault="00614637" w:rsidP="00614637">
      <w:pPr>
        <w:ind w:right="41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</w:p>
    <w:p w:rsidR="00614637" w:rsidRDefault="00614637" w:rsidP="00614637">
      <w:pPr>
        <w:ind w:right="4109"/>
        <w:rPr>
          <w:b/>
          <w:bCs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  <w:u w:val="single"/>
        </w:rPr>
        <w:t xml:space="preserve">11.08.2026 № 323– </w:t>
      </w:r>
      <w:proofErr w:type="gramStart"/>
      <w:r>
        <w:rPr>
          <w:color w:val="000000" w:themeColor="text1"/>
          <w:sz w:val="28"/>
          <w:szCs w:val="28"/>
          <w:u w:val="single"/>
        </w:rPr>
        <w:t>п</w:t>
      </w:r>
      <w:proofErr w:type="gramEnd"/>
      <w:r>
        <w:rPr>
          <w:color w:val="000000" w:themeColor="text1"/>
          <w:sz w:val="28"/>
          <w:szCs w:val="28"/>
          <w:u w:val="single"/>
        </w:rPr>
        <w:t xml:space="preserve"> </w:t>
      </w:r>
    </w:p>
    <w:p w:rsidR="00614637" w:rsidRDefault="00614637" w:rsidP="00614637">
      <w:pPr>
        <w:rPr>
          <w:sz w:val="28"/>
          <w:szCs w:val="28"/>
          <w:u w:val="single"/>
        </w:rPr>
      </w:pPr>
    </w:p>
    <w:p w:rsidR="00614637" w:rsidRDefault="00614637" w:rsidP="00614637">
      <w:pPr>
        <w:tabs>
          <w:tab w:val="right" w:pos="4253"/>
        </w:tabs>
        <w:ind w:right="510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1pt,1.35pt" to="210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pt,1.35pt" to="210.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12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-5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8"/>
          <w:szCs w:val="28"/>
        </w:rPr>
        <w:t xml:space="preserve">О признании жилых помещений </w:t>
      </w:r>
      <w:proofErr w:type="gramStart"/>
      <w:r>
        <w:rPr>
          <w:sz w:val="28"/>
          <w:szCs w:val="28"/>
        </w:rPr>
        <w:t>пригодными</w:t>
      </w:r>
      <w:proofErr w:type="gramEnd"/>
      <w:r>
        <w:rPr>
          <w:sz w:val="28"/>
          <w:szCs w:val="28"/>
        </w:rPr>
        <w:t xml:space="preserve"> для проживания граждан после проведения капитального ремонта</w:t>
      </w:r>
    </w:p>
    <w:p w:rsidR="00614637" w:rsidRDefault="00614637" w:rsidP="00614637">
      <w:pPr>
        <w:tabs>
          <w:tab w:val="right" w:pos="5220"/>
        </w:tabs>
        <w:ind w:right="4134"/>
        <w:jc w:val="both"/>
        <w:rPr>
          <w:sz w:val="28"/>
          <w:szCs w:val="28"/>
        </w:rPr>
      </w:pPr>
    </w:p>
    <w:p w:rsidR="00614637" w:rsidRDefault="00614637" w:rsidP="00614637">
      <w:pPr>
        <w:ind w:left="1080"/>
        <w:jc w:val="both"/>
        <w:rPr>
          <w:sz w:val="28"/>
          <w:szCs w:val="28"/>
        </w:rPr>
      </w:pPr>
    </w:p>
    <w:p w:rsidR="00614637" w:rsidRDefault="00614637" w:rsidP="0061463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Жилищным кодексом Российской Федерации, Федеральным законом от 06.10.2003, постановлением Правительства РФ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Постановлением правительства Оренбургского района №409-пп от 04.05.2024 «О предоставлении выплаты на капитальный ремонт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гражданам, жилые помещения которых повреждены в результате чрезвычайной ситуации, сложившейся на территории Оренбургской области в связи с прохождением весеннего паводка в 2024 году»,  на основании заключений межведомственной комиссии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</w:t>
      </w:r>
      <w:proofErr w:type="gramEnd"/>
      <w:r>
        <w:rPr>
          <w:sz w:val="28"/>
          <w:szCs w:val="28"/>
        </w:rPr>
        <w:t xml:space="preserve"> и жилого дома садовым домом, руководствуясь Уставом муниципального образования Весенний сельсовет Оренбургского района Оренбургской области: </w:t>
      </w:r>
    </w:p>
    <w:p w:rsidR="00614637" w:rsidRDefault="00614637" w:rsidP="006146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Признать жилые помещения, после проведения капитального ремонта – соответствующими требованиями, предъявляемым к жилому помещению, и пригодными для проживания, согласно приложению к настоящему постановлению.</w:t>
      </w:r>
      <w:proofErr w:type="gramEnd"/>
    </w:p>
    <w:p w:rsidR="00614637" w:rsidRDefault="00614637" w:rsidP="006146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обнародованию и размещению на официальном сайте администрации муниципального образования Весенний сельсовет Оренбургского района Оренбургской области в информационно-телекоммуникационной сети «Интернет».</w:t>
      </w:r>
    </w:p>
    <w:p w:rsidR="00614637" w:rsidRDefault="00614637" w:rsidP="006146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614637" w:rsidRDefault="00614637" w:rsidP="006146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подписания.</w:t>
      </w:r>
    </w:p>
    <w:p w:rsidR="00614637" w:rsidRDefault="00614637" w:rsidP="00614637">
      <w:pPr>
        <w:ind w:firstLine="709"/>
        <w:jc w:val="both"/>
        <w:rPr>
          <w:sz w:val="28"/>
          <w:szCs w:val="28"/>
        </w:rPr>
      </w:pPr>
    </w:p>
    <w:p w:rsidR="00614637" w:rsidRDefault="00614637" w:rsidP="00614637">
      <w:pPr>
        <w:ind w:firstLine="709"/>
        <w:jc w:val="both"/>
        <w:rPr>
          <w:sz w:val="28"/>
          <w:szCs w:val="28"/>
        </w:rPr>
      </w:pPr>
    </w:p>
    <w:p w:rsidR="00614637" w:rsidRDefault="00614637" w:rsidP="00614637">
      <w:pPr>
        <w:ind w:firstLine="709"/>
        <w:jc w:val="both"/>
        <w:rPr>
          <w:sz w:val="28"/>
          <w:szCs w:val="28"/>
        </w:rPr>
      </w:pPr>
    </w:p>
    <w:p w:rsidR="00614637" w:rsidRDefault="00614637" w:rsidP="00614637">
      <w:pPr>
        <w:ind w:firstLine="709"/>
        <w:jc w:val="both"/>
        <w:rPr>
          <w:sz w:val="28"/>
          <w:szCs w:val="28"/>
        </w:rPr>
      </w:pPr>
    </w:p>
    <w:p w:rsidR="00614637" w:rsidRDefault="00614637" w:rsidP="00614637">
      <w:pPr>
        <w:ind w:firstLine="709"/>
        <w:jc w:val="both"/>
        <w:rPr>
          <w:sz w:val="28"/>
          <w:szCs w:val="28"/>
        </w:rPr>
      </w:pPr>
    </w:p>
    <w:p w:rsidR="00614637" w:rsidRDefault="00614637" w:rsidP="0061463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С.Н. Королев</w:t>
      </w:r>
    </w:p>
    <w:p w:rsidR="00614637" w:rsidRDefault="00614637" w:rsidP="00614637">
      <w:pPr>
        <w:spacing w:line="360" w:lineRule="auto"/>
        <w:jc w:val="both"/>
        <w:rPr>
          <w:sz w:val="28"/>
          <w:szCs w:val="28"/>
        </w:rPr>
      </w:pPr>
    </w:p>
    <w:p w:rsidR="00614637" w:rsidRDefault="00614637" w:rsidP="00614637">
      <w:pPr>
        <w:spacing w:line="360" w:lineRule="auto"/>
        <w:jc w:val="both"/>
        <w:rPr>
          <w:sz w:val="28"/>
          <w:szCs w:val="28"/>
        </w:rPr>
      </w:pPr>
    </w:p>
    <w:p w:rsidR="00614637" w:rsidRDefault="00614637" w:rsidP="00614637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ind w:firstLine="720"/>
        <w:jc w:val="both"/>
        <w:rPr>
          <w:sz w:val="28"/>
          <w:szCs w:val="28"/>
        </w:rPr>
      </w:pPr>
    </w:p>
    <w:p w:rsidR="00614637" w:rsidRDefault="00614637" w:rsidP="00614637">
      <w:pPr>
        <w:rPr>
          <w:sz w:val="28"/>
          <w:szCs w:val="28"/>
        </w:rPr>
      </w:pPr>
    </w:p>
    <w:p w:rsidR="00614637" w:rsidRDefault="00614637" w:rsidP="00614637">
      <w:pPr>
        <w:rPr>
          <w:sz w:val="28"/>
          <w:szCs w:val="28"/>
        </w:rPr>
      </w:pPr>
    </w:p>
    <w:p w:rsidR="00614637" w:rsidRDefault="00614637" w:rsidP="00614637">
      <w:pPr>
        <w:rPr>
          <w:sz w:val="28"/>
          <w:szCs w:val="28"/>
        </w:rPr>
      </w:pPr>
    </w:p>
    <w:p w:rsidR="00614637" w:rsidRDefault="00614637" w:rsidP="00614637">
      <w:pPr>
        <w:rPr>
          <w:sz w:val="28"/>
          <w:szCs w:val="28"/>
        </w:rPr>
      </w:pPr>
    </w:p>
    <w:p w:rsidR="00614637" w:rsidRDefault="00614637" w:rsidP="00614637">
      <w:pPr>
        <w:rPr>
          <w:sz w:val="28"/>
          <w:szCs w:val="28"/>
        </w:rPr>
      </w:pPr>
    </w:p>
    <w:p w:rsidR="00614637" w:rsidRDefault="00614637" w:rsidP="00614637">
      <w:pPr>
        <w:rPr>
          <w:sz w:val="28"/>
          <w:szCs w:val="28"/>
        </w:rPr>
      </w:pPr>
    </w:p>
    <w:p w:rsidR="00614637" w:rsidRDefault="00614637" w:rsidP="006146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614637" w:rsidRDefault="00614637" w:rsidP="00614637">
      <w:pPr>
        <w:rPr>
          <w:sz w:val="28"/>
          <w:szCs w:val="28"/>
        </w:rPr>
      </w:pPr>
    </w:p>
    <w:p w:rsidR="00614637" w:rsidRDefault="00614637" w:rsidP="006146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614637" w:rsidRDefault="00614637" w:rsidP="00614637">
      <w:pPr>
        <w:rPr>
          <w:sz w:val="28"/>
          <w:szCs w:val="28"/>
        </w:rPr>
      </w:pPr>
    </w:p>
    <w:p w:rsidR="00614637" w:rsidRDefault="00614637" w:rsidP="0061463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Приложение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614637" w:rsidRDefault="00614637" w:rsidP="00614637">
      <w:pPr>
        <w:tabs>
          <w:tab w:val="left" w:pos="4253"/>
        </w:tabs>
        <w:ind w:left="5103"/>
        <w:rPr>
          <w:sz w:val="28"/>
        </w:rPr>
      </w:pPr>
      <w:r>
        <w:rPr>
          <w:sz w:val="28"/>
          <w:szCs w:val="28"/>
        </w:rPr>
        <w:t xml:space="preserve">постановлению администрации </w:t>
      </w:r>
    </w:p>
    <w:p w:rsidR="00614637" w:rsidRDefault="00614637" w:rsidP="00614637">
      <w:pPr>
        <w:tabs>
          <w:tab w:val="left" w:pos="4253"/>
        </w:tabs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614637" w:rsidRDefault="00614637" w:rsidP="00614637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Весенний сельсовет </w:t>
      </w:r>
    </w:p>
    <w:p w:rsidR="00614637" w:rsidRDefault="00614637" w:rsidP="00614637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Оренбургского района</w:t>
      </w:r>
    </w:p>
    <w:p w:rsidR="00614637" w:rsidRDefault="00614637" w:rsidP="00614637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614637" w:rsidRDefault="00614637" w:rsidP="0061463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  <w:u w:val="single"/>
        </w:rPr>
        <w:t xml:space="preserve">11.08.2026 № 323 – </w:t>
      </w:r>
      <w:proofErr w:type="gramStart"/>
      <w:r>
        <w:rPr>
          <w:sz w:val="28"/>
          <w:szCs w:val="28"/>
          <w:u w:val="single"/>
        </w:rPr>
        <w:t>п</w:t>
      </w:r>
      <w:proofErr w:type="gramEnd"/>
      <w:r>
        <w:rPr>
          <w:sz w:val="28"/>
          <w:szCs w:val="28"/>
          <w:u w:val="single"/>
        </w:rPr>
        <w:t xml:space="preserve">   </w:t>
      </w:r>
    </w:p>
    <w:p w:rsidR="00614637" w:rsidRDefault="00614637" w:rsidP="00614637">
      <w:pPr>
        <w:jc w:val="center"/>
        <w:rPr>
          <w:b/>
          <w:sz w:val="28"/>
          <w:szCs w:val="28"/>
        </w:rPr>
      </w:pPr>
    </w:p>
    <w:p w:rsidR="00614637" w:rsidRDefault="00614637" w:rsidP="00614637">
      <w:pPr>
        <w:jc w:val="center"/>
        <w:rPr>
          <w:b/>
          <w:sz w:val="28"/>
          <w:szCs w:val="28"/>
        </w:rPr>
      </w:pPr>
    </w:p>
    <w:p w:rsidR="00614637" w:rsidRDefault="00614637" w:rsidP="006146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жилых помещений, признанных пригодными для проживания</w:t>
      </w:r>
    </w:p>
    <w:p w:rsidR="00614637" w:rsidRDefault="00614637" w:rsidP="0061463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701"/>
        <w:gridCol w:w="2268"/>
      </w:tblGrid>
      <w:tr w:rsidR="00614637" w:rsidTr="006146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37" w:rsidRDefault="006146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37" w:rsidRDefault="006146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жилого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37" w:rsidRDefault="006146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площадь жилого помещения</w:t>
            </w:r>
          </w:p>
          <w:p w:rsidR="00614637" w:rsidRDefault="006146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(кв. 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37" w:rsidRDefault="006146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Кадастровый номер жилого помещения</w:t>
            </w:r>
          </w:p>
        </w:tc>
      </w:tr>
      <w:tr w:rsidR="00614637" w:rsidTr="006146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37" w:rsidRDefault="006146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37" w:rsidRDefault="00614637" w:rsidP="006146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Оренбургская область, Оренбургский район,</w:t>
            </w:r>
          </w:p>
          <w:p w:rsidR="00614637" w:rsidRDefault="00614637" w:rsidP="006146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Весенний сельсовет, с/т «Газовик-2»,  д.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7" w:rsidRDefault="006146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7" w:rsidRDefault="006146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56:21:3003005:326</w:t>
            </w:r>
          </w:p>
        </w:tc>
      </w:tr>
    </w:tbl>
    <w:p w:rsidR="00A77051" w:rsidRDefault="00A77051"/>
    <w:sectPr w:rsidR="00A7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10"/>
    <w:rsid w:val="004924F1"/>
    <w:rsid w:val="00614637"/>
    <w:rsid w:val="00A77051"/>
    <w:rsid w:val="00BD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6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6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5</cp:revision>
  <cp:lastPrinted>2026-08-11T05:14:00Z</cp:lastPrinted>
  <dcterms:created xsi:type="dcterms:W3CDTF">2026-08-11T05:10:00Z</dcterms:created>
  <dcterms:modified xsi:type="dcterms:W3CDTF">2026-08-11T05:14:00Z</dcterms:modified>
</cp:coreProperties>
</file>